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DC7" w:rsidRPr="00994F33" w:rsidRDefault="004D5DC7" w:rsidP="004D5DC7">
      <w:pPr>
        <w:widowControl/>
        <w:spacing w:line="56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20"/>
        </w:rPr>
      </w:pPr>
      <w:r w:rsidRPr="00994F33">
        <w:rPr>
          <w:rFonts w:ascii="黑体" w:eastAsia="黑体" w:hAnsi="黑体" w:cs="宋体" w:hint="eastAsia"/>
          <w:color w:val="000000"/>
          <w:kern w:val="0"/>
          <w:sz w:val="32"/>
          <w:szCs w:val="20"/>
        </w:rPr>
        <w:t>附件3</w:t>
      </w:r>
    </w:p>
    <w:p w:rsidR="004D5DC7" w:rsidRDefault="004D5DC7" w:rsidP="004D5DC7">
      <w:pPr>
        <w:spacing w:beforeLines="50" w:before="156" w:line="60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4A138E">
        <w:rPr>
          <w:rFonts w:ascii="方正小标宋简体" w:eastAsia="方正小标宋简体" w:hAnsi="仿宋" w:hint="eastAsia"/>
          <w:sz w:val="36"/>
          <w:szCs w:val="36"/>
        </w:rPr>
        <w:t>全国翻译硕士专业学位（MTI）教育试点单位名单</w:t>
      </w:r>
    </w:p>
    <w:p w:rsidR="004D5DC7" w:rsidRPr="004A138E" w:rsidRDefault="004D5DC7" w:rsidP="004D5DC7">
      <w:pPr>
        <w:spacing w:afterLines="50" w:after="156" w:line="6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4A138E">
        <w:rPr>
          <w:rFonts w:ascii="方正小标宋简体" w:eastAsia="方正小标宋简体" w:hAnsi="仿宋" w:hint="eastAsia"/>
          <w:sz w:val="36"/>
          <w:szCs w:val="36"/>
        </w:rPr>
        <w:t>（249所）</w:t>
      </w:r>
    </w:p>
    <w:tbl>
      <w:tblPr>
        <w:tblW w:w="9270" w:type="dxa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8"/>
        <w:gridCol w:w="1721"/>
        <w:gridCol w:w="543"/>
        <w:gridCol w:w="1781"/>
        <w:gridCol w:w="492"/>
        <w:gridCol w:w="1776"/>
        <w:gridCol w:w="567"/>
        <w:gridCol w:w="1912"/>
      </w:tblGrid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b/>
                <w:bCs/>
                <w:kern w:val="0"/>
                <w:sz w:val="18"/>
              </w:rPr>
            </w:pPr>
            <w:r w:rsidRPr="004A138E">
              <w:rPr>
                <w:rFonts w:eastAsia="仿宋_GB2312"/>
                <w:b/>
                <w:bCs/>
                <w:kern w:val="0"/>
                <w:sz w:val="18"/>
              </w:rPr>
              <w:t>序号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b/>
                <w:bCs/>
                <w:kern w:val="0"/>
                <w:sz w:val="18"/>
              </w:rPr>
            </w:pPr>
            <w:r w:rsidRPr="004A138E">
              <w:rPr>
                <w:rFonts w:eastAsia="仿宋_GB2312"/>
                <w:b/>
                <w:bCs/>
                <w:kern w:val="0"/>
                <w:sz w:val="18"/>
              </w:rPr>
              <w:t>院校名称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b/>
                <w:bCs/>
                <w:kern w:val="0"/>
                <w:sz w:val="18"/>
              </w:rPr>
            </w:pPr>
            <w:r w:rsidRPr="004A138E">
              <w:rPr>
                <w:rFonts w:eastAsia="仿宋_GB2312"/>
                <w:b/>
                <w:bCs/>
                <w:kern w:val="0"/>
                <w:sz w:val="18"/>
              </w:rPr>
              <w:t>序号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b/>
                <w:bCs/>
                <w:kern w:val="0"/>
                <w:sz w:val="18"/>
              </w:rPr>
            </w:pPr>
            <w:r w:rsidRPr="004A138E">
              <w:rPr>
                <w:rFonts w:eastAsia="仿宋_GB2312"/>
                <w:b/>
                <w:bCs/>
                <w:kern w:val="0"/>
                <w:sz w:val="18"/>
              </w:rPr>
              <w:t>院校名称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b/>
                <w:bCs/>
                <w:kern w:val="0"/>
                <w:sz w:val="18"/>
              </w:rPr>
            </w:pPr>
            <w:r w:rsidRPr="004A138E">
              <w:rPr>
                <w:rFonts w:eastAsia="仿宋_GB2312"/>
                <w:b/>
                <w:bCs/>
                <w:kern w:val="0"/>
                <w:sz w:val="18"/>
              </w:rPr>
              <w:t>序号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b/>
                <w:bCs/>
                <w:kern w:val="0"/>
                <w:sz w:val="18"/>
              </w:rPr>
            </w:pPr>
            <w:r w:rsidRPr="004A138E">
              <w:rPr>
                <w:rFonts w:eastAsia="仿宋_GB2312"/>
                <w:b/>
                <w:bCs/>
                <w:kern w:val="0"/>
                <w:sz w:val="18"/>
              </w:rPr>
              <w:t>院校名称</w:t>
            </w:r>
          </w:p>
        </w:tc>
        <w:tc>
          <w:tcPr>
            <w:tcW w:w="567" w:type="dxa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b/>
                <w:bCs/>
                <w:kern w:val="0"/>
                <w:sz w:val="18"/>
              </w:rPr>
            </w:pPr>
            <w:r w:rsidRPr="004A138E">
              <w:rPr>
                <w:rFonts w:eastAsia="仿宋_GB2312"/>
                <w:b/>
                <w:bCs/>
                <w:kern w:val="0"/>
                <w:sz w:val="18"/>
              </w:rPr>
              <w:t>序号</w:t>
            </w:r>
          </w:p>
        </w:tc>
        <w:tc>
          <w:tcPr>
            <w:tcW w:w="1912" w:type="dxa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b/>
                <w:bCs/>
                <w:kern w:val="0"/>
                <w:sz w:val="18"/>
              </w:rPr>
            </w:pPr>
            <w:r w:rsidRPr="004A138E">
              <w:rPr>
                <w:rFonts w:eastAsia="仿宋_GB2312"/>
                <w:b/>
                <w:bCs/>
                <w:kern w:val="0"/>
                <w:sz w:val="18"/>
              </w:rPr>
              <w:t>院校名称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河北大学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华北理工大学</w:t>
            </w:r>
          </w:p>
        </w:tc>
      </w:tr>
      <w:tr w:rsidR="004D5DC7" w:rsidRPr="004A138E" w:rsidTr="00425F14">
        <w:trPr>
          <w:trHeight w:val="502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河北师范大学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中国科学技术大学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广东外语外贸大学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燕山大学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河北传媒学院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河北工业大学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安徽工程大学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河北科技大学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安庆师范大学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河北经贸大学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河北农业大学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华南农业大学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信息工程大学洛阳校区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河南大学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河南科技大学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河南师范大学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广西科技大学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信阳师范学院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桂林电子科技大学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郑州大学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河南农业大学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广西师范学院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河南中医学院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华北水利水电学院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郑州轻工业学院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郑州航空工业管理学院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黑龙江大学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华侨大学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东北林业大学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lastRenderedPageBreak/>
              <w:t>89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湖南工业大学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山东科技大学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景德镇陶瓷大学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山东师范大学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赣南师范大学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烟台大学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延边大学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江西科技师范大学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中国石油大学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大连外国语大学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山东建筑大学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吉林华桥外国语学院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大连海事大学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齐鲁工业大学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山东理工大学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东北电力大学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山西大学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辽宁大学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山西师范大学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辽宁师范大学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太原理工大学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沈阳师范大学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西安外国语大学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中国地质大学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大连海洋大学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陕西师范大学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东北财经大学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西安电子科技大学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沈阳建筑大学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西安交通大学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沈阳理工大学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西北大学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西北工业大学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内蒙古大学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空军工程大学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内蒙古师范大学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陕西科技大学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内蒙古工业大学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194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西安理工大学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宁夏大学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西安石油大学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解放军国际关系学院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西北政法大学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197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西安科技大学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198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西安工程大学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199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延安大学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西安邮电大学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中南林业科技大学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西藏民族大学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华东交通大学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202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复旦大学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上海交通大学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lastRenderedPageBreak/>
              <w:t>117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南华大学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江西理工大学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上海外国语大学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229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241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昆明理工大学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242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云南农业大学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231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243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宁波大学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244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浙江大学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209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245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浙江工商大学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234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246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浙江师范大学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211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235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247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浙江理工大学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236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新疆大学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248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杭州师范大学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237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新疆师范大学</w:t>
            </w:r>
          </w:p>
        </w:tc>
        <w:tc>
          <w:tcPr>
            <w:tcW w:w="567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249</w:t>
            </w:r>
          </w:p>
        </w:tc>
        <w:tc>
          <w:tcPr>
            <w:tcW w:w="1912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浙江财经大学</w:t>
            </w: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214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226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567" w:type="dxa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12" w:type="dxa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227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239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567" w:type="dxa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12" w:type="dxa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4D5DC7" w:rsidRPr="004A138E" w:rsidTr="00425F14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72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543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1781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492" w:type="dxa"/>
            <w:vAlign w:val="center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1776" w:type="dxa"/>
            <w:vAlign w:val="center"/>
          </w:tcPr>
          <w:p w:rsidR="004D5DC7" w:rsidRPr="004A138E" w:rsidRDefault="004D5DC7" w:rsidP="00425F14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567" w:type="dxa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12" w:type="dxa"/>
          </w:tcPr>
          <w:p w:rsidR="004D5DC7" w:rsidRPr="004A138E" w:rsidRDefault="004D5DC7" w:rsidP="00425F14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</w:tbl>
    <w:p w:rsidR="004D5DC7" w:rsidRPr="004A138E" w:rsidRDefault="004D5DC7" w:rsidP="004D5DC7">
      <w:pPr>
        <w:spacing w:line="480" w:lineRule="exact"/>
        <w:ind w:firstLineChars="200" w:firstLine="720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560E0E" w:rsidRDefault="00560E0E">
      <w:bookmarkStart w:id="0" w:name="_GoBack"/>
      <w:bookmarkEnd w:id="0"/>
    </w:p>
    <w:sectPr w:rsidR="00560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C7"/>
    <w:rsid w:val="004D5DC7"/>
    <w:rsid w:val="00560E0E"/>
    <w:rsid w:val="00E0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C9A30-6BA2-455E-9A45-016666CD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D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江</dc:creator>
  <cp:keywords/>
  <dc:description/>
  <cp:lastModifiedBy>刘 江</cp:lastModifiedBy>
  <cp:revision>1</cp:revision>
  <dcterms:created xsi:type="dcterms:W3CDTF">2019-08-30T01:59:00Z</dcterms:created>
  <dcterms:modified xsi:type="dcterms:W3CDTF">2019-08-30T01:59:00Z</dcterms:modified>
</cp:coreProperties>
</file>