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16" w:firstLineChars="130"/>
        <w:jc w:val="left"/>
        <w:rPr>
          <w:rFonts w:hint="eastAsia" w:ascii="黑体" w:eastAsia="黑体"/>
          <w:kern w:val="2"/>
          <w:sz w:val="32"/>
          <w:szCs w:val="32"/>
        </w:rPr>
      </w:pPr>
      <w:r>
        <w:rPr>
          <w:rFonts w:hint="eastAsia" w:ascii="黑体" w:eastAsia="黑体"/>
          <w:kern w:val="2"/>
          <w:sz w:val="32"/>
          <w:szCs w:val="32"/>
        </w:rPr>
        <w:t>附件</w:t>
      </w:r>
    </w:p>
    <w:p>
      <w:pPr>
        <w:spacing w:line="580" w:lineRule="exact"/>
        <w:ind w:firstLine="572" w:firstLineChars="130"/>
        <w:jc w:val="center"/>
        <w:rPr>
          <w:rFonts w:hint="eastAsia" w:ascii="方正小标宋简体" w:eastAsia="方正小标宋简体"/>
          <w:kern w:val="2"/>
          <w:sz w:val="44"/>
          <w:szCs w:val="44"/>
        </w:rPr>
      </w:pPr>
    </w:p>
    <w:p>
      <w:pPr>
        <w:spacing w:line="580" w:lineRule="exact"/>
        <w:ind w:firstLine="572" w:firstLineChars="130"/>
        <w:jc w:val="center"/>
        <w:rPr>
          <w:rFonts w:hint="eastAsia"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宁夏2021年招录选调生拟录用人员名单（第九批，1人）</w:t>
      </w:r>
    </w:p>
    <w:p>
      <w:pPr>
        <w:spacing w:line="580" w:lineRule="exact"/>
        <w:ind w:firstLine="4576" w:firstLineChars="1430"/>
        <w:rPr>
          <w:rFonts w:hint="eastAsia" w:eastAsia="仿宋_GB2312"/>
          <w:kern w:val="2"/>
          <w:sz w:val="32"/>
          <w:szCs w:val="32"/>
        </w:rPr>
      </w:pPr>
    </w:p>
    <w:tbl>
      <w:tblPr>
        <w:tblStyle w:val="3"/>
        <w:tblW w:w="151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800"/>
        <w:gridCol w:w="1140"/>
        <w:gridCol w:w="940"/>
        <w:gridCol w:w="3800"/>
        <w:gridCol w:w="4060"/>
        <w:gridCol w:w="2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宋体" w:eastAsia="黑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  <w:u w:val="none" w:color="auto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招考单位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4"/>
                <w:szCs w:val="24"/>
                <w:u w:val="none" w:color="auto"/>
              </w:rPr>
              <w:t>部门及职位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宋体" w:eastAsia="黑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  <w:u w:val="none" w:color="auto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 w:color="auto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 w:color="auto"/>
              </w:rPr>
              <w:t>2101011048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 w:color="auto"/>
              </w:rPr>
              <w:t>陈俊清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 w:color="auto"/>
              </w:rPr>
              <w:t>男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 w:color="auto"/>
              </w:rPr>
              <w:t>自治区财政厅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 w:color="auto"/>
              </w:rPr>
              <w:t>机关处室一级主任科员及以下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sz w:val="20"/>
                <w:u w:val="none" w:color="auto"/>
              </w:rPr>
            </w:pPr>
            <w:r>
              <w:rPr>
                <w:rFonts w:hint="eastAsia" w:ascii="宋体" w:hAnsi="宋体" w:cs="宋体"/>
                <w:sz w:val="20"/>
                <w:u w:val="none" w:color="auto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CB1A0F-D9E1-4207-8145-100AA27A245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20E3929-35F3-4F35-B7D9-FDCEFB0A15E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EF8973B-4F54-4A24-AB06-9E220E73BE0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A2DDBCD5-848F-4F5B-A4AC-887B24C2D2A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1BF7338B"/>
    <w:rsid w:val="1BF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84</Characters>
  <Lines>0</Lines>
  <Paragraphs>0</Paragraphs>
  <TotalTime>0</TotalTime>
  <ScaleCrop>false</ScaleCrop>
  <LinksUpToDate>false</LinksUpToDate>
  <CharactersWithSpaces>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2022-12-06T10:45:00Z</dcterms:created>
  <dc:creator>it's 刘</dc:creator>
  <cp:lastModifiedBy>it's 刘</cp:lastModifiedBy>
  <dcterms:modified xsi:type="dcterms:W3CDTF">2022-12-06T10:45:16Z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E9F53CD9C85B407D8BE6A0299D32ECC1</vt:lpwstr>
  </property>
</Properties>
</file>