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0F3C">
      <w:pPr>
        <w:widowControl/>
        <w:spacing w:line="240" w:lineRule="auto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B85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注册安全工程师职业资格考试</w:t>
      </w:r>
    </w:p>
    <w:p w14:paraId="2261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安全工程及相关专业参考目录</w:t>
      </w:r>
    </w:p>
    <w:p w14:paraId="59C6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tbl>
      <w:tblPr>
        <w:tblStyle w:val="4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76"/>
        <w:gridCol w:w="6406"/>
      </w:tblGrid>
      <w:tr w14:paraId="0AC1C9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190B16" w:sz="6" w:space="0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FF2B20E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190B16"/>
                <w:sz w:val="28"/>
                <w:szCs w:val="28"/>
              </w:rPr>
              <w:t>序号</w:t>
            </w:r>
          </w:p>
        </w:tc>
        <w:tc>
          <w:tcPr>
            <w:tcW w:w="1776" w:type="dxa"/>
            <w:tcBorders>
              <w:top w:val="single" w:color="190B16" w:sz="6" w:space="0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4A32375D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190B16"/>
                <w:sz w:val="28"/>
                <w:szCs w:val="28"/>
              </w:rPr>
              <w:t>学历（学位）</w:t>
            </w:r>
          </w:p>
        </w:tc>
        <w:tc>
          <w:tcPr>
            <w:tcW w:w="6406" w:type="dxa"/>
            <w:tcBorders>
              <w:top w:val="single" w:color="190B16" w:sz="6" w:space="0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4211D07B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190B16"/>
                <w:sz w:val="28"/>
                <w:szCs w:val="28"/>
              </w:rPr>
              <w:t>安全工程及相关专业</w:t>
            </w:r>
          </w:p>
        </w:tc>
      </w:tr>
      <w:tr w14:paraId="0DE89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330DCF6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C27599C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中专学历</w:t>
            </w:r>
          </w:p>
        </w:tc>
        <w:tc>
          <w:tcPr>
            <w:tcW w:w="640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82A2201">
            <w:pPr>
              <w:pStyle w:val="3"/>
              <w:widowControl/>
              <w:spacing w:before="0" w:beforeAutospacing="0" w:after="0" w:afterAutospacing="0" w:line="360" w:lineRule="exact"/>
              <w:ind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14:paraId="1A1AD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9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48F2084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08C6CEE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大学专科</w:t>
            </w:r>
          </w:p>
          <w:p w14:paraId="325C7195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学历</w:t>
            </w:r>
          </w:p>
        </w:tc>
        <w:tc>
          <w:tcPr>
            <w:tcW w:w="640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4FD8971">
            <w:pPr>
              <w:pStyle w:val="3"/>
              <w:widowControl/>
              <w:spacing w:before="0" w:beforeAutospacing="0" w:after="0" w:afterAutospacing="0" w:line="36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14:paraId="28418F2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14EC542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58DAE28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大学本科学历</w:t>
            </w:r>
          </w:p>
        </w:tc>
        <w:tc>
          <w:tcPr>
            <w:tcW w:w="6406" w:type="dxa"/>
            <w:vMerge w:val="restart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78DACE7">
            <w:pPr>
              <w:pStyle w:val="3"/>
              <w:widowControl/>
              <w:spacing w:before="0" w:beforeAutospacing="0" w:after="0" w:afterAutospacing="0" w:line="36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工学门类的所有专业类；公安学类、化学类、管理科学与工程类、物流管理与工程类、工业工程类。</w:t>
            </w:r>
          </w:p>
        </w:tc>
      </w:tr>
      <w:tr w14:paraId="0FF15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021E750F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FFA3618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第二学士学位</w:t>
            </w:r>
          </w:p>
        </w:tc>
        <w:tc>
          <w:tcPr>
            <w:tcW w:w="6406" w:type="dxa"/>
            <w:vMerge w:val="continue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06E935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</w:pPr>
          </w:p>
        </w:tc>
      </w:tr>
      <w:tr w14:paraId="7B2E0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3171EBBA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1C6F58BC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硕士学位</w:t>
            </w:r>
          </w:p>
        </w:tc>
        <w:tc>
          <w:tcPr>
            <w:tcW w:w="6406" w:type="dxa"/>
            <w:vMerge w:val="restart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542BD746">
            <w:pPr>
              <w:pStyle w:val="3"/>
              <w:widowControl/>
              <w:spacing w:before="0" w:beforeAutospacing="0" w:after="0" w:afterAutospacing="0" w:line="36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 w14:paraId="5B8C0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35" w:type="dxa"/>
            <w:tcBorders>
              <w:top w:val="nil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203E0281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2F453303"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190B16"/>
                <w:sz w:val="21"/>
                <w:szCs w:val="21"/>
              </w:rPr>
              <w:t>博士学位</w:t>
            </w:r>
          </w:p>
        </w:tc>
        <w:tc>
          <w:tcPr>
            <w:tcW w:w="6406" w:type="dxa"/>
            <w:vMerge w:val="continue"/>
            <w:tcBorders>
              <w:top w:val="nil"/>
              <w:left w:val="nil"/>
              <w:bottom w:val="single" w:color="190B16" w:sz="6" w:space="0"/>
              <w:right w:val="single" w:color="190B16" w:sz="6" w:space="0"/>
            </w:tcBorders>
            <w:shd w:val="clear" w:color="auto" w:fill="FFFFFF"/>
            <w:noWrap w:val="0"/>
            <w:vAlign w:val="center"/>
          </w:tcPr>
          <w:p w14:paraId="7B500E2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190B16"/>
                <w:sz w:val="28"/>
                <w:szCs w:val="28"/>
              </w:rPr>
            </w:pPr>
          </w:p>
        </w:tc>
      </w:tr>
    </w:tbl>
    <w:p w14:paraId="58AEFD25">
      <w:pPr>
        <w:spacing w:line="440" w:lineRule="exact"/>
        <w:ind w:firstLine="562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注：中专泛指普通中等专业学校、成人中等专业学校、职业高中、技工学校。</w:t>
      </w:r>
    </w:p>
    <w:p w14:paraId="52F5A82A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01387C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7B39"/>
    <w:rsid w:val="6FB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2026-04-10T03:16:00Z</dcterms:created>
  <dc:creator>it's 刘</dc:creator>
  <cp:lastModifiedBy>it's 刘</cp:lastModifiedBy>
  <dcterms:modified xsi:type="dcterms:W3CDTF">2026-04-10T03:16:34Z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5F23CAB795B6435FB6E0E7CCB950C8B8_11</vt:lpwstr>
  </property>
  <property fmtid="{D5CDD505-2E9C-101B-9397-08002B2CF9AE}" pid="4" name="KSOTemplateDocerSaveRecord">
    <vt:lpwstr>eyJoZGlkIjoiMjcwMDYwYWNiY2E3OTIxYTYwZGQyYzAwOGE1MWNjMzkiLCJ1c2VySWQiOiIyMjY4Njc4NSJ9</vt:lpwstr>
  </property>
</Properties>
</file>